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25E05BB4" w:rsidR="00087C8E" w:rsidRPr="00111ADB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 w:rsidRPr="00111ADB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AB49B0" w:rsidRPr="00111ADB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4</w:t>
      </w:r>
    </w:p>
    <w:p w14:paraId="43BA2E4E" w14:textId="7D5F8B72" w:rsidR="00087C8E" w:rsidRPr="00111ADB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Pr="00111ADB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6F950A54" w:rsidR="00087C8E" w:rsidRPr="00111ADB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111ADB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2DEA983C" w14:textId="77777777" w:rsidR="00087C8E" w:rsidRPr="00111ADB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2CDC39F8" w14:textId="04B11E04" w:rsidR="00087C8E" w:rsidRPr="00111ADB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1ADB">
        <w:rPr>
          <w:rFonts w:ascii="Times New Roman" w:eastAsia="Calibri" w:hAnsi="Times New Roman" w:cs="Times New Roman"/>
          <w:sz w:val="24"/>
          <w:szCs w:val="24"/>
        </w:rPr>
        <w:t xml:space="preserve">1. Subtiekėjai (-as), kurių kvalifikacija remiasi </w:t>
      </w:r>
      <w:r w:rsidR="00A3695C" w:rsidRPr="00111ADB">
        <w:rPr>
          <w:rFonts w:ascii="Times New Roman" w:eastAsia="Calibri" w:hAnsi="Times New Roman" w:cs="Times New Roman"/>
          <w:sz w:val="24"/>
          <w:szCs w:val="24"/>
        </w:rPr>
        <w:t>Tiekėjas</w:t>
      </w:r>
      <w:r w:rsidRPr="00111ADB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7A89738" w14:textId="77777777" w:rsidR="00087C8E" w:rsidRPr="00111ADB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446"/>
        <w:gridCol w:w="1985"/>
        <w:gridCol w:w="2268"/>
        <w:gridCol w:w="1672"/>
        <w:gridCol w:w="1559"/>
      </w:tblGrid>
      <w:tr w:rsidR="00087C8E" w:rsidRPr="00111ADB" w14:paraId="174819EA" w14:textId="77777777" w:rsidTr="007948DC">
        <w:trPr>
          <w:trHeight w:val="1026"/>
        </w:trPr>
        <w:tc>
          <w:tcPr>
            <w:tcW w:w="709" w:type="dxa"/>
          </w:tcPr>
          <w:p w14:paraId="39BDF4B2" w14:textId="2CBFF12C" w:rsidR="00087C8E" w:rsidRPr="00111ADB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1446" w:type="dxa"/>
            <w:hideMark/>
          </w:tcPr>
          <w:p w14:paraId="476110BA" w14:textId="77777777" w:rsidR="00087C8E" w:rsidRPr="00111ADB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71124094"/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Subtiekėjo pavadinimas</w:t>
            </w:r>
          </w:p>
        </w:tc>
        <w:tc>
          <w:tcPr>
            <w:tcW w:w="1985" w:type="dxa"/>
            <w:hideMark/>
          </w:tcPr>
          <w:p w14:paraId="2A20DEC6" w14:textId="2601C3C4" w:rsidR="00087C8E" w:rsidRPr="00111ADB" w:rsidRDefault="00087C8E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DC">
              <w:rPr>
                <w:rFonts w:ascii="Times New Roman" w:hAnsi="Times New Roman" w:cs="Times New Roman"/>
                <w:sz w:val="24"/>
                <w:szCs w:val="24"/>
              </w:rPr>
              <w:t>Subtiekėjo atstovas</w:t>
            </w: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 xml:space="preserve"> ir jo kontaktiniai duomenys</w:t>
            </w:r>
          </w:p>
        </w:tc>
        <w:tc>
          <w:tcPr>
            <w:tcW w:w="2268" w:type="dxa"/>
            <w:hideMark/>
          </w:tcPr>
          <w:p w14:paraId="4A0F1271" w14:textId="1F207217" w:rsidR="00087C8E" w:rsidRPr="00111ADB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Kvalifikacijos reikalavimas, kurio atitikimui pasitelktas subtiekėjas</w:t>
            </w:r>
          </w:p>
        </w:tc>
        <w:tc>
          <w:tcPr>
            <w:tcW w:w="1672" w:type="dxa"/>
            <w:hideMark/>
          </w:tcPr>
          <w:p w14:paraId="3F4361F3" w14:textId="67301E11" w:rsidR="00F068AF" w:rsidRPr="00111ADB" w:rsidRDefault="00087C8E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111ADB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Perduodamų įsipareigojimų (veiklos) dalis nuo visos Sutarties (Eur arba %)</w:t>
            </w:r>
          </w:p>
        </w:tc>
      </w:tr>
      <w:tr w:rsidR="00087C8E" w:rsidRPr="00111ADB" w14:paraId="267EA2E2" w14:textId="77777777" w:rsidTr="007948DC">
        <w:trPr>
          <w:trHeight w:val="979"/>
        </w:trPr>
        <w:tc>
          <w:tcPr>
            <w:tcW w:w="709" w:type="dxa"/>
          </w:tcPr>
          <w:p w14:paraId="3F6DD002" w14:textId="77777777" w:rsidR="00087C8E" w:rsidRPr="00111ADB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6" w:type="dxa"/>
            <w:hideMark/>
          </w:tcPr>
          <w:p w14:paraId="72D1AA46" w14:textId="5E8FA38B" w:rsidR="00087C8E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AB „Telia Lietuva“, į/k 121215434</w:t>
            </w:r>
          </w:p>
        </w:tc>
        <w:tc>
          <w:tcPr>
            <w:tcW w:w="1985" w:type="dxa"/>
            <w:hideMark/>
          </w:tcPr>
          <w:p w14:paraId="707E3F8E" w14:textId="22011C78" w:rsidR="009D6400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14:paraId="36591BCE" w14:textId="5F84B8B3" w:rsidR="00087C8E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Specialiųjų pirkimo sąlygų 5 priedo 5 lentelės (3.4 p.) (3.7 p.) (3.9 p.)</w:t>
            </w:r>
          </w:p>
        </w:tc>
        <w:tc>
          <w:tcPr>
            <w:tcW w:w="1672" w:type="dxa"/>
            <w:hideMark/>
          </w:tcPr>
          <w:p w14:paraId="7A2BED29" w14:textId="37F83855" w:rsidR="009D6400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Įsipareigoja teikti:</w:t>
            </w:r>
          </w:p>
          <w:p w14:paraId="42DBC59A" w14:textId="37CC1EDB" w:rsidR="009D6400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• Duomenų perdavimo specialisto virtualiuose tinkluose paslaugas;</w:t>
            </w:r>
          </w:p>
          <w:p w14:paraId="02B2BB1D" w14:textId="77777777" w:rsidR="009D6400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• Saugumo specialisto prieigoms paslaugas;</w:t>
            </w:r>
          </w:p>
          <w:p w14:paraId="138C72FF" w14:textId="5A93FCF3" w:rsidR="00087C8E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• Microsoft operacinių sistemų specialisto paslaugas.</w:t>
            </w:r>
          </w:p>
        </w:tc>
        <w:tc>
          <w:tcPr>
            <w:tcW w:w="1559" w:type="dxa"/>
          </w:tcPr>
          <w:p w14:paraId="0E246D38" w14:textId="7C947A98" w:rsidR="00087C8E" w:rsidRPr="00111ADB" w:rsidRDefault="009D6400" w:rsidP="009D640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ADB">
              <w:rPr>
                <w:rFonts w:ascii="Times New Roman" w:hAnsi="Times New Roman" w:cs="Times New Roman"/>
                <w:sz w:val="24"/>
                <w:szCs w:val="24"/>
              </w:rPr>
              <w:t>4,5 proc.</w:t>
            </w:r>
          </w:p>
        </w:tc>
      </w:tr>
      <w:bookmarkEnd w:id="0"/>
    </w:tbl>
    <w:p w14:paraId="3F6B216B" w14:textId="6B50E61D" w:rsidR="00416316" w:rsidRPr="00111ADB" w:rsidRDefault="00416316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111ADB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111ADB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1" w:name="_Hlk81577692"/>
            <w:r w:rsidRPr="00111ADB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111ADB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44975828" w14:textId="77777777" w:rsidR="009D6400" w:rsidRPr="007948DC" w:rsidRDefault="009D6400" w:rsidP="009D6400">
            <w:pPr>
              <w:suppressAutoHyphens/>
              <w:spacing w:line="36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111ADB">
              <w:rPr>
                <w:rFonts w:asciiTheme="majorBidi" w:hAnsiTheme="majorBidi" w:cstheme="majorBidi"/>
                <w:sz w:val="24"/>
                <w:szCs w:val="24"/>
              </w:rPr>
              <w:t>Tomas Misevičius</w:t>
            </w:r>
          </w:p>
          <w:p w14:paraId="7D1DE246" w14:textId="77777777" w:rsidR="009D6400" w:rsidRPr="00111ADB" w:rsidRDefault="009D6400" w:rsidP="009D6400">
            <w:pPr>
              <w:suppressAutoHyphens/>
              <w:spacing w:line="36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111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3039E9FF" w14:textId="77777777" w:rsidR="00087C8E" w:rsidRPr="00111ADB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111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111ADB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111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04B4864C" w:rsidR="00087C8E" w:rsidRPr="007948DC" w:rsidRDefault="00111ADB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Andrius Jakimavičius</w:t>
            </w:r>
          </w:p>
          <w:p w14:paraId="60EC9701" w14:textId="78AF111E" w:rsidR="00087C8E" w:rsidRPr="00111ADB" w:rsidRDefault="00111ADB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Pardavimų vadovas</w:t>
            </w:r>
          </w:p>
          <w:p w14:paraId="6F69F832" w14:textId="77777777" w:rsidR="00087C8E" w:rsidRPr="00111ADB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111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B052077" w14:textId="2B2ADABD" w:rsidR="00087C8E" w:rsidRPr="00AB49B0" w:rsidRDefault="00087C8E" w:rsidP="00AB49B0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111AD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1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613CF"/>
    <w:rsid w:val="000648C3"/>
    <w:rsid w:val="00087C8E"/>
    <w:rsid w:val="000B3538"/>
    <w:rsid w:val="00111ADB"/>
    <w:rsid w:val="0019741C"/>
    <w:rsid w:val="00243735"/>
    <w:rsid w:val="0025127C"/>
    <w:rsid w:val="002C3E4B"/>
    <w:rsid w:val="0032710E"/>
    <w:rsid w:val="00416316"/>
    <w:rsid w:val="0061721F"/>
    <w:rsid w:val="00765F52"/>
    <w:rsid w:val="007948DC"/>
    <w:rsid w:val="007D7471"/>
    <w:rsid w:val="008450FC"/>
    <w:rsid w:val="008528BF"/>
    <w:rsid w:val="009574E3"/>
    <w:rsid w:val="009D6400"/>
    <w:rsid w:val="00A26CB2"/>
    <w:rsid w:val="00A3695C"/>
    <w:rsid w:val="00AB49B0"/>
    <w:rsid w:val="00B823F7"/>
    <w:rsid w:val="00C17359"/>
    <w:rsid w:val="00D03B2C"/>
    <w:rsid w:val="00D470EA"/>
    <w:rsid w:val="00DD142B"/>
    <w:rsid w:val="00DE2830"/>
    <w:rsid w:val="00EB5ADA"/>
    <w:rsid w:val="00EF126A"/>
    <w:rsid w:val="00F068AF"/>
    <w:rsid w:val="00F52A07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3695C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F52"/>
    <w:pPr>
      <w:spacing w:after="200"/>
    </w:pPr>
    <w:rPr>
      <w:b/>
      <w:bCs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F52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B5AD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5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5" ma:contentTypeDescription="Create a new document." ma:contentTypeScope="" ma:versionID="83677465f4ad4a5a2674ee559a6349e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9feaae7b337374c71fda2bc338af53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4ae205-dcac-4d3b-9dce-76d284719985">
      <Value>3465</Value>
    </TaxCatchAll>
    <lcf76f155ced4ddcb4097134ff3c332f xmlns="608094c1-6266-4db6-b997-a59bab57cd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5E1BD5-E20D-4E45-AE24-28A238D2F1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2884F-8409-4BF5-BC64-3AFAEAE88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49C5F-3FB4-4E92-92FF-07A9BB4EF66C}">
  <ds:schemaRefs>
    <ds:schemaRef ds:uri="http://schemas.microsoft.com/office/2006/metadata/properties"/>
    <ds:schemaRef ds:uri="http://schemas.microsoft.com/office/infopath/2007/PartnerControls"/>
    <ds:schemaRef ds:uri="a34ae205-dcac-4d3b-9dce-76d284719985"/>
    <ds:schemaRef ds:uri="608094c1-6266-4db6-b997-a59bab57cd63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 4 PRIEDAS_SUTARTIES VYKDYMUI PASITELKIAMI ŪKIO SUBJEKTAI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 4 PRIEDAS_SUTARTIES VYKDYMUI PASITELKIAMI ŪKIO SUBJEKTAI</dc:title>
  <dc:creator>Agnė Pliupelė/Incorpus</dc:creator>
  <cp:lastModifiedBy>Daiva Rastenienė</cp:lastModifiedBy>
  <cp:revision>2</cp:revision>
  <dcterms:created xsi:type="dcterms:W3CDTF">2025-04-18T18:29:00Z</dcterms:created>
  <dcterms:modified xsi:type="dcterms:W3CDTF">2025-04-18T18:29:00Z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
    </vt:lpwstr>
  </property>
  <property fmtid="{D5CDD505-2E9C-101B-9397-08002B2CF9AE}" pid="3" name="TaxCatchAll">
    <vt:lpwstr>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skyrius|910dd03e-a0db-46f4-af07-603a3c0d6728;#47;#Bendrųjų reikalų skyrius|98e1b560-c021-41d6-9632-b7f5b05ae6e9</vt:lpwstr>
  </property>
  <property fmtid="{D5CDD505-2E9C-101B-9397-08002B2CF9AE}" pid="6" name="ContentTypeId">
    <vt:lpwstr>0x010100DA648B1A776C2F4E8137608B251F3E7E</vt:lpwstr>
  </property>
  <property fmtid="{D5CDD505-2E9C-101B-9397-08002B2CF9AE}" pid="7" name="DmsPermissionsUsers">
    <vt:lpwstr>1073741823;#Sistemos abonementas;#1121;#Ania Artisiuk;#790;#Lina Jucytė;#96;#Gintaras Maželis;#961;#i:0#.w|cpma\daiva-va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108088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  <property fmtid="{D5CDD505-2E9C-101B-9397-08002B2CF9AE}" pid="32" name="DmsRegister">
    <vt:lpwstr>110453</vt:lpwstr>
  </property>
</Properties>
</file>